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A304" w14:textId="77777777" w:rsidR="00D37495" w:rsidRDefault="00D37495" w:rsidP="00D37495">
      <w:pPr>
        <w:pStyle w:val="NormalWeb"/>
      </w:pPr>
      <w:r>
        <w:rPr>
          <w:rFonts w:ascii="Verdana" w:hAnsi="Verdana"/>
          <w:sz w:val="20"/>
          <w:szCs w:val="20"/>
        </w:rPr>
        <w:t>-------- Original Message --------</w:t>
      </w:r>
    </w:p>
    <w:tbl>
      <w:tblPr>
        <w:tblW w:w="0" w:type="auto"/>
        <w:tblCellSpacing w:w="0" w:type="dxa"/>
        <w:tblCellMar>
          <w:left w:w="0" w:type="dxa"/>
          <w:right w:w="0" w:type="dxa"/>
        </w:tblCellMar>
        <w:tblLook w:val="04A0" w:firstRow="1" w:lastRow="0" w:firstColumn="1" w:lastColumn="0" w:noHBand="0" w:noVBand="1"/>
      </w:tblPr>
      <w:tblGrid>
        <w:gridCol w:w="737"/>
        <w:gridCol w:w="4279"/>
      </w:tblGrid>
      <w:tr w:rsidR="00D37495" w14:paraId="0B3C20D8" w14:textId="77777777" w:rsidTr="00D37495">
        <w:trPr>
          <w:tblCellSpacing w:w="0" w:type="dxa"/>
        </w:trPr>
        <w:tc>
          <w:tcPr>
            <w:tcW w:w="0" w:type="auto"/>
            <w:noWrap/>
            <w:hideMark/>
          </w:tcPr>
          <w:p w14:paraId="2D389191" w14:textId="77777777" w:rsidR="00D37495" w:rsidRDefault="00D37495">
            <w:pPr>
              <w:spacing w:before="100" w:beforeAutospacing="1" w:after="100" w:afterAutospacing="1"/>
              <w:jc w:val="right"/>
            </w:pPr>
            <w:r>
              <w:rPr>
                <w:b/>
                <w:bCs/>
              </w:rPr>
              <w:t>Subject:</w:t>
            </w:r>
          </w:p>
        </w:tc>
        <w:tc>
          <w:tcPr>
            <w:tcW w:w="0" w:type="auto"/>
            <w:vAlign w:val="center"/>
            <w:hideMark/>
          </w:tcPr>
          <w:p w14:paraId="6E353B98" w14:textId="77777777" w:rsidR="00D37495" w:rsidRDefault="00D37495">
            <w:pPr>
              <w:spacing w:before="100" w:beforeAutospacing="1" w:after="100" w:afterAutospacing="1"/>
            </w:pPr>
            <w:r>
              <w:t>Re: TRO proposal 17</w:t>
            </w:r>
          </w:p>
        </w:tc>
      </w:tr>
      <w:tr w:rsidR="00D37495" w14:paraId="3C4EDB34" w14:textId="77777777" w:rsidTr="00D37495">
        <w:trPr>
          <w:tblCellSpacing w:w="0" w:type="dxa"/>
        </w:trPr>
        <w:tc>
          <w:tcPr>
            <w:tcW w:w="0" w:type="auto"/>
            <w:noWrap/>
            <w:hideMark/>
          </w:tcPr>
          <w:p w14:paraId="1CC4C43B" w14:textId="77777777" w:rsidR="00D37495" w:rsidRDefault="00D37495">
            <w:pPr>
              <w:spacing w:before="100" w:beforeAutospacing="1" w:after="100" w:afterAutospacing="1"/>
              <w:jc w:val="right"/>
            </w:pPr>
            <w:r>
              <w:rPr>
                <w:b/>
                <w:bCs/>
              </w:rPr>
              <w:t>Date:</w:t>
            </w:r>
          </w:p>
        </w:tc>
        <w:tc>
          <w:tcPr>
            <w:tcW w:w="0" w:type="auto"/>
            <w:vAlign w:val="center"/>
            <w:hideMark/>
          </w:tcPr>
          <w:p w14:paraId="43A8C308" w14:textId="77777777" w:rsidR="00D37495" w:rsidRDefault="00D37495">
            <w:pPr>
              <w:spacing w:before="100" w:beforeAutospacing="1" w:after="100" w:afterAutospacing="1"/>
            </w:pPr>
            <w:r>
              <w:t>2022-03-18 10:24</w:t>
            </w:r>
          </w:p>
        </w:tc>
      </w:tr>
      <w:tr w:rsidR="00D37495" w14:paraId="58162F37" w14:textId="77777777" w:rsidTr="00D37495">
        <w:trPr>
          <w:tblCellSpacing w:w="0" w:type="dxa"/>
        </w:trPr>
        <w:tc>
          <w:tcPr>
            <w:tcW w:w="0" w:type="auto"/>
            <w:noWrap/>
            <w:hideMark/>
          </w:tcPr>
          <w:p w14:paraId="383C36CD" w14:textId="77777777" w:rsidR="00D37495" w:rsidRDefault="00D37495">
            <w:pPr>
              <w:spacing w:before="100" w:beforeAutospacing="1" w:after="100" w:afterAutospacing="1"/>
              <w:jc w:val="right"/>
              <w:outlineLvl w:val="0"/>
            </w:pPr>
            <w:r>
              <w:rPr>
                <w:b/>
                <w:bCs/>
              </w:rPr>
              <w:t>From:</w:t>
            </w:r>
          </w:p>
        </w:tc>
        <w:tc>
          <w:tcPr>
            <w:tcW w:w="0" w:type="auto"/>
            <w:vAlign w:val="center"/>
            <w:hideMark/>
          </w:tcPr>
          <w:p w14:paraId="790F394D" w14:textId="77777777" w:rsidR="00D37495" w:rsidRDefault="00D37495">
            <w:pPr>
              <w:spacing w:before="100" w:beforeAutospacing="1" w:after="100" w:afterAutospacing="1"/>
            </w:pPr>
            <w:r>
              <w:t>head &lt;</w:t>
            </w:r>
            <w:hyperlink r:id="rId4" w:history="1">
              <w:r>
                <w:rPr>
                  <w:rStyle w:val="wtemail"/>
                  <w:color w:val="0000FF"/>
                </w:rPr>
                <w:t>head@ennerdale.cumbria.sch.uk</w:t>
              </w:r>
            </w:hyperlink>
            <w:r>
              <w:t>&gt;</w:t>
            </w:r>
          </w:p>
        </w:tc>
      </w:tr>
      <w:tr w:rsidR="00D37495" w14:paraId="3C1CB812" w14:textId="77777777" w:rsidTr="00D37495">
        <w:trPr>
          <w:tblCellSpacing w:w="0" w:type="dxa"/>
        </w:trPr>
        <w:tc>
          <w:tcPr>
            <w:tcW w:w="0" w:type="auto"/>
            <w:noWrap/>
            <w:hideMark/>
          </w:tcPr>
          <w:p w14:paraId="661E2EB7" w14:textId="77777777" w:rsidR="00D37495" w:rsidRDefault="00D37495">
            <w:pPr>
              <w:spacing w:before="100" w:beforeAutospacing="1" w:after="100" w:afterAutospacing="1"/>
              <w:jc w:val="right"/>
            </w:pPr>
            <w:r>
              <w:rPr>
                <w:b/>
                <w:bCs/>
              </w:rPr>
              <w:t>To:</w:t>
            </w:r>
          </w:p>
        </w:tc>
        <w:tc>
          <w:tcPr>
            <w:tcW w:w="0" w:type="auto"/>
            <w:vAlign w:val="center"/>
            <w:hideMark/>
          </w:tcPr>
          <w:p w14:paraId="2EF3053D" w14:textId="77777777" w:rsidR="00D37495" w:rsidRDefault="00D37495">
            <w:pPr>
              <w:spacing w:before="100" w:beforeAutospacing="1" w:after="100" w:afterAutospacing="1"/>
            </w:pPr>
            <w:r>
              <w:t>"</w:t>
            </w:r>
            <w:hyperlink r:id="rId5" w:history="1">
              <w:r>
                <w:rPr>
                  <w:rStyle w:val="wtemail"/>
                  <w:color w:val="0000FF"/>
                </w:rPr>
                <w:t>clerk@eandkpc.co.uk</w:t>
              </w:r>
            </w:hyperlink>
            <w:r>
              <w:t>" &lt;</w:t>
            </w:r>
            <w:hyperlink r:id="rId6" w:history="1">
              <w:r>
                <w:rPr>
                  <w:rStyle w:val="wtemail"/>
                  <w:color w:val="0000FF"/>
                </w:rPr>
                <w:t>clerk@eandkpc.co.uk</w:t>
              </w:r>
            </w:hyperlink>
            <w:r>
              <w:t>&gt;</w:t>
            </w:r>
          </w:p>
        </w:tc>
      </w:tr>
    </w:tbl>
    <w:p w14:paraId="34CE6C3F" w14:textId="77777777" w:rsidR="00D37495" w:rsidRDefault="00D37495" w:rsidP="00D37495">
      <w:pPr>
        <w:spacing w:before="100" w:beforeAutospacing="1" w:after="100" w:afterAutospacing="1"/>
      </w:pPr>
      <w:r>
        <w:rPr>
          <w:color w:val="000000"/>
          <w:sz w:val="24"/>
          <w:szCs w:val="24"/>
        </w:rPr>
        <w:t>Hello Jane</w:t>
      </w:r>
    </w:p>
    <w:p w14:paraId="6E1B8154" w14:textId="77777777" w:rsidR="00D37495" w:rsidRDefault="00D37495" w:rsidP="00D37495">
      <w:pPr>
        <w:spacing w:before="100" w:beforeAutospacing="1" w:after="100" w:afterAutospacing="1"/>
      </w:pPr>
      <w:r>
        <w:rPr>
          <w:color w:val="000000"/>
          <w:sz w:val="24"/>
          <w:szCs w:val="24"/>
        </w:rPr>
        <w:t xml:space="preserve">The times we would rather not have logging wagons coming past the school are 8.30 - 9.15 in the morning and 3.00 - 3.45 in the afternoon. This is the busy time for arrivals and departures. There are no other set times we are out and about so we couldn't give a timetable for anything else. The wagons seem to have happily abided by these requests for the last 10 years so I can't imagine it will be an issue going forward. It would be nice if they could slow down going through the village when they are moving through but not much we can do about that, though if the highways go ahead with their no parking round the school plans there will be so many cars dotted around in awkward places, they might have no option! Unfortunately, though if the remains of the wooden bench </w:t>
      </w:r>
      <w:proofErr w:type="gramStart"/>
      <w:r>
        <w:rPr>
          <w:color w:val="000000"/>
          <w:sz w:val="24"/>
          <w:szCs w:val="24"/>
        </w:rPr>
        <w:t>is</w:t>
      </w:r>
      <w:proofErr w:type="gramEnd"/>
      <w:r>
        <w:rPr>
          <w:color w:val="000000"/>
          <w:sz w:val="24"/>
          <w:szCs w:val="24"/>
        </w:rPr>
        <w:t xml:space="preserve"> anything to go by, they'll just flatten the cars instead!</w:t>
      </w:r>
    </w:p>
    <w:p w14:paraId="303D688E" w14:textId="77777777" w:rsidR="00D37495" w:rsidRDefault="00D37495" w:rsidP="00D37495">
      <w:pPr>
        <w:spacing w:before="100" w:beforeAutospacing="1" w:after="100" w:afterAutospacing="1"/>
      </w:pPr>
      <w:r>
        <w:rPr>
          <w:color w:val="000000"/>
          <w:sz w:val="24"/>
          <w:szCs w:val="24"/>
        </w:rPr>
        <w:t>Best wishes</w:t>
      </w:r>
    </w:p>
    <w:p w14:paraId="3EE0DEEF" w14:textId="77777777" w:rsidR="00D37495" w:rsidRDefault="00D37495" w:rsidP="00D37495">
      <w:pPr>
        <w:spacing w:before="100" w:beforeAutospacing="1" w:after="100" w:afterAutospacing="1"/>
      </w:pPr>
      <w:r>
        <w:rPr>
          <w:color w:val="000000"/>
          <w:sz w:val="24"/>
          <w:szCs w:val="24"/>
        </w:rPr>
        <w:t>David Moore</w:t>
      </w:r>
    </w:p>
    <w:p w14:paraId="484C54A1" w14:textId="77777777" w:rsidR="000D65E3" w:rsidRDefault="000D65E3"/>
    <w:sectPr w:rsidR="000D6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95"/>
    <w:rsid w:val="000D65E3"/>
    <w:rsid w:val="001609B1"/>
    <w:rsid w:val="00A750EC"/>
    <w:rsid w:val="00D3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16C"/>
  <w15:chartTrackingRefBased/>
  <w15:docId w15:val="{021C3CE4-5F0B-40ED-8737-3DC2FC6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495"/>
  </w:style>
  <w:style w:type="character" w:customStyle="1" w:styleId="wtemail">
    <w:name w:val="wt_email"/>
    <w:basedOn w:val="DefaultParagraphFont"/>
    <w:rsid w:val="00D3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andkpc.co.uk" TargetMode="External"/><Relationship Id="rId5" Type="http://schemas.openxmlformats.org/officeDocument/2006/relationships/hyperlink" Target="mailto:clerk@eandkpc.co.uk" TargetMode="External"/><Relationship Id="rId4" Type="http://schemas.openxmlformats.org/officeDocument/2006/relationships/hyperlink" Target="mailto:head@ennerdale.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Young</dc:creator>
  <cp:keywords/>
  <dc:description/>
  <cp:lastModifiedBy>Daniel Young</cp:lastModifiedBy>
  <cp:revision>1</cp:revision>
  <cp:lastPrinted>2022-03-20T16:03:00Z</cp:lastPrinted>
  <dcterms:created xsi:type="dcterms:W3CDTF">2022-03-20T16:03:00Z</dcterms:created>
  <dcterms:modified xsi:type="dcterms:W3CDTF">2022-03-20T16:03:00Z</dcterms:modified>
</cp:coreProperties>
</file>